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6D610C87" w14:textId="4A5B517F" w:rsidR="0022631D" w:rsidRPr="00182B22" w:rsidRDefault="00353D02" w:rsidP="00182B22">
      <w:pPr>
        <w:spacing w:after="0"/>
        <w:ind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82B22">
        <w:rPr>
          <w:rFonts w:ascii="GHEA Grapalat" w:eastAsia="Times New Roman" w:hAnsi="GHEA Grapalat" w:cs="Sylfaen"/>
          <w:b/>
          <w:i/>
          <w:sz w:val="20"/>
          <w:szCs w:val="20"/>
          <w:lang w:val="hy-AM" w:eastAsia="ru-RU"/>
        </w:rPr>
        <w:t xml:space="preserve">Территориальный фонд развития Армении </w:t>
      </w:r>
      <w:r w:rsidRPr="00182B22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, расположенный в Ереване, РА, по адресу ул. К. Ульнеци, 31, представляет ниже потребности в </w:t>
      </w:r>
      <w:r w:rsidR="00BF1385" w:rsidRPr="00182B22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закупке </w:t>
      </w:r>
      <w:r w:rsidR="00831E4D" w:rsidRPr="00182B2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услуг по контролю за авторскими правами в рамках проектов </w:t>
      </w:r>
      <w:r w:rsidR="00653459" w:rsidRPr="00182B22">
        <w:rPr>
          <w:rFonts w:ascii="GHEA Grapalat" w:hAnsi="GHEA Grapalat"/>
          <w:b/>
          <w:i/>
          <w:sz w:val="20"/>
          <w:szCs w:val="20"/>
          <w:lang w:val="hy-AM"/>
        </w:rPr>
        <w:t xml:space="preserve">«Реконструкция средней школы № 1 имени Артени, Арагацотнская область, РА», «Реконструкция средней школы имени Парпи К. Парпетси, Арагацотнская область, РА </w:t>
      </w:r>
      <w:r w:rsidR="00653459" w:rsidRPr="00182B22">
        <w:rPr>
          <w:rFonts w:ascii="GHEA Grapalat" w:hAnsi="GHEA Grapalat" w:cs="Cambria Math"/>
          <w:b/>
          <w:i/>
          <w:sz w:val="20"/>
          <w:szCs w:val="20"/>
          <w:lang w:val="hy-AM"/>
        </w:rPr>
        <w:t xml:space="preserve">» </w:t>
      </w:r>
      <w:r w:rsidR="00653459" w:rsidRPr="00182B22">
        <w:rPr>
          <w:rFonts w:ascii="GHEA Grapalat" w:hAnsi="GHEA Grapalat"/>
          <w:b/>
          <w:i/>
          <w:sz w:val="20"/>
          <w:szCs w:val="20"/>
          <w:lang w:val="hy-AM"/>
        </w:rPr>
        <w:t xml:space="preserve">, «Реконструкция средней школы № 1 имени Талина, Арагацотнская область, РА» </w:t>
      </w:r>
      <w:r w:rsidR="00182B22" w:rsidRPr="00182B22">
        <w:rPr>
          <w:rFonts w:ascii="GHEA Grapalat" w:hAnsi="GHEA Grapalat"/>
          <w:b/>
          <w:sz w:val="20"/>
          <w:szCs w:val="20"/>
          <w:lang w:val="hy-AM"/>
        </w:rPr>
        <w:t>ՀՏԶՀ-ՀԵՂ-ՄԱԾՁԲ-2026/1</w:t>
      </w:r>
      <w:r w:rsidR="00D14BA8" w:rsidRPr="00D14BA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D14BA8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>Информация о договоре,</w:t>
      </w:r>
      <w:r w:rsidR="00D14BA8" w:rsidRPr="0072211F">
        <w:rPr>
          <w:rFonts w:ascii="GHEA Grapalat" w:eastAsia="Times New Roman" w:hAnsi="GHEA Grapalat" w:cs="Sylfaen"/>
          <w:i/>
          <w:sz w:val="20"/>
          <w:szCs w:val="20"/>
          <w:lang w:val="ru-RU" w:eastAsia="ru-RU"/>
        </w:rPr>
        <w:t xml:space="preserve"> </w:t>
      </w:r>
      <w:r w:rsidR="0022631D" w:rsidRPr="00182B22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>заключенном по результатам</w:t>
      </w:r>
      <w:r w:rsidR="00D14BA8"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  <w:t xml:space="preserve"> процедуры закупок</w:t>
      </w:r>
      <w:bookmarkStart w:id="0" w:name="_GoBack"/>
      <w:bookmarkEnd w:id="0"/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66"/>
        <w:gridCol w:w="401"/>
        <w:gridCol w:w="838"/>
        <w:gridCol w:w="28"/>
        <w:gridCol w:w="290"/>
        <w:gridCol w:w="213"/>
        <w:gridCol w:w="572"/>
        <w:gridCol w:w="146"/>
        <w:gridCol w:w="44"/>
        <w:gridCol w:w="382"/>
        <w:gridCol w:w="141"/>
        <w:gridCol w:w="272"/>
        <w:gridCol w:w="49"/>
        <w:gridCol w:w="389"/>
        <w:gridCol w:w="224"/>
        <w:gridCol w:w="170"/>
        <w:gridCol w:w="597"/>
        <w:gridCol w:w="96"/>
        <w:gridCol w:w="332"/>
        <w:gridCol w:w="81"/>
        <w:gridCol w:w="486"/>
        <w:gridCol w:w="33"/>
        <w:gridCol w:w="36"/>
        <w:gridCol w:w="168"/>
        <w:gridCol w:w="137"/>
        <w:gridCol w:w="204"/>
        <w:gridCol w:w="262"/>
        <w:gridCol w:w="470"/>
        <w:gridCol w:w="39"/>
        <w:gridCol w:w="636"/>
        <w:gridCol w:w="208"/>
        <w:gridCol w:w="26"/>
        <w:gridCol w:w="49"/>
        <w:gridCol w:w="557"/>
        <w:gridCol w:w="8"/>
        <w:gridCol w:w="1651"/>
      </w:tblGrid>
      <w:tr w:rsidR="0022631D" w:rsidRPr="006411FC" w14:paraId="3BCB0F4A" w14:textId="77777777" w:rsidTr="007966B2">
        <w:trPr>
          <w:trHeight w:val="146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5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Объект,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похожий на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C</w:t>
            </w:r>
          </w:p>
        </w:tc>
      </w:tr>
      <w:tr w:rsidR="0022631D" w:rsidRPr="006411FC" w14:paraId="796D388F" w14:textId="77777777" w:rsidTr="007966B2">
        <w:trPr>
          <w:trHeight w:val="110"/>
        </w:trPr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770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единица</w:t>
            </w: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6" w:type="dxa"/>
            <w:gridSpan w:val="7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221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7966B2">
        <w:trPr>
          <w:trHeight w:val="175"/>
        </w:trPr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555F327E" w:rsidR="0022631D" w:rsidRPr="006411FC" w:rsidRDefault="0022631D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</w:p>
        </w:tc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986" w:type="dxa"/>
            <w:gridSpan w:val="7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2268" w:type="dxa"/>
            <w:gridSpan w:val="12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B10ADF">
        <w:trPr>
          <w:trHeight w:val="275"/>
        </w:trPr>
        <w:tc>
          <w:tcPr>
            <w:tcW w:w="9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020F57F" w:rsidR="0022631D" w:rsidRPr="006411FC" w:rsidRDefault="0022631D" w:rsidP="003205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посредством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26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C6668" w:rsidRPr="007F0ACA" w14:paraId="6CB0AC86" w14:textId="77777777" w:rsidTr="007C6668">
        <w:trPr>
          <w:cantSplit/>
          <w:trHeight w:val="1134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62F33415" w14:textId="77777777" w:rsidR="007C6668" w:rsidRPr="001B385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599B2" w14:textId="77777777" w:rsidR="007C6668" w:rsidRPr="0048239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«Реконструкция средней школы № 1 имени Артени, Арагацотнская область, Республика Армения»</w:t>
            </w:r>
          </w:p>
          <w:p w14:paraId="34B5EF26" w14:textId="6FB1D6AA" w:rsidR="007C6668" w:rsidRPr="00482398" w:rsidRDefault="007C6668" w:rsidP="007C6668">
            <w:pPr>
              <w:widowControl w:val="0"/>
              <w:tabs>
                <w:tab w:val="left" w:pos="72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во время боев</w:t>
            </w:r>
          </w:p>
          <w:p w14:paraId="2721F035" w14:textId="42A44219" w:rsidR="007C6668" w:rsidRPr="00482398" w:rsidRDefault="007C6668" w:rsidP="007C6668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служба контроля авторских прав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40247B0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07535066" w14:textId="4C45ACAD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241 200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22401932" w14:textId="56516BDF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241 200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FD7D3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«Реконструкция средней школы № 1 имени Артени, Арагацотнская область, Республика Армения»</w:t>
            </w:r>
          </w:p>
          <w:p w14:paraId="22279764" w14:textId="77777777" w:rsidR="007C6668" w:rsidRPr="007C6668" w:rsidRDefault="007C6668" w:rsidP="007C6668">
            <w:pPr>
              <w:widowControl w:val="0"/>
              <w:tabs>
                <w:tab w:val="left" w:pos="72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во время боев</w:t>
            </w:r>
          </w:p>
          <w:p w14:paraId="1013593A" w14:textId="63E793B8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служба контроля авторских прав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BFA6F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«Реконструкция средней школы № 1 имени Артени, Арагацотнская область, Республика Армения»</w:t>
            </w:r>
          </w:p>
          <w:p w14:paraId="31331CC9" w14:textId="77777777" w:rsidR="007C6668" w:rsidRPr="007C6668" w:rsidRDefault="007C6668" w:rsidP="007C6668">
            <w:pPr>
              <w:widowControl w:val="0"/>
              <w:tabs>
                <w:tab w:val="left" w:pos="72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во время боев</w:t>
            </w:r>
          </w:p>
          <w:p w14:paraId="5152B32D" w14:textId="10E42829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служба контроля авторских прав</w:t>
            </w:r>
          </w:p>
        </w:tc>
      </w:tr>
      <w:tr w:rsidR="007C6668" w:rsidRPr="007F0ACA" w14:paraId="4F48BE2F" w14:textId="77777777" w:rsidTr="007C6668">
        <w:trPr>
          <w:cantSplit/>
          <w:trHeight w:val="1134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0B2F2FCB" w14:textId="3D935B09" w:rsidR="007C6668" w:rsidRPr="001B385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B5145" w14:textId="77777777" w:rsidR="007C6668" w:rsidRPr="0048239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«Реконструкция средней школы им. Г. Парпетси в городе Парпи, регион Арагацотн, </w:t>
            </w:r>
            <w:r w:rsidRPr="00482398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 xml:space="preserve">Республика Армения </w:t>
            </w: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</w:t>
            </w:r>
          </w:p>
          <w:p w14:paraId="01F98DBA" w14:textId="77777777" w:rsidR="007C6668" w:rsidRPr="0048239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во время работ</w:t>
            </w:r>
          </w:p>
          <w:p w14:paraId="2C493093" w14:textId="5DBEBAE3" w:rsidR="007C6668" w:rsidRPr="00482398" w:rsidRDefault="007C6668" w:rsidP="007C6668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823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служба контроля авторских прав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9493A" w14:textId="57D51DF3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AF709" w14:textId="3B9AEBC5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3DA41" w14:textId="43AB59BD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6518BC1D" w14:textId="6128C1E8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1F30E00B" w14:textId="0F8A592C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7D79C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«Реконструкция средней школы им. Г. Парпетси в городе Парпи, регион Арагацотн, </w:t>
            </w:r>
            <w:r w:rsidRPr="007C666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 xml:space="preserve">Республика Армения </w:t>
            </w: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</w:p>
          <w:p w14:paraId="466729C1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во время работ</w:t>
            </w:r>
          </w:p>
          <w:p w14:paraId="679BBC69" w14:textId="7EB99FC9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служба контроля авторских прав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A1CCC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«Реконструкция средней школы им. Г. Парпетси в городе Парпи, регион Арагацотн, </w:t>
            </w:r>
            <w:r w:rsidRPr="007C666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 xml:space="preserve">Республика Армения </w:t>
            </w: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</w:p>
          <w:p w14:paraId="29DF9CD2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во время работ</w:t>
            </w:r>
          </w:p>
          <w:p w14:paraId="5C9806C6" w14:textId="028FEE8C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служба контроля авторских прав</w:t>
            </w:r>
          </w:p>
        </w:tc>
      </w:tr>
      <w:tr w:rsidR="007C6668" w:rsidRPr="007F0ACA" w14:paraId="0941C5B6" w14:textId="77777777" w:rsidTr="007C6668">
        <w:trPr>
          <w:cantSplit/>
          <w:trHeight w:val="1134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76EBBC70" w14:textId="76D49532" w:rsidR="007C6668" w:rsidRPr="001B385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3EFC57" w14:textId="77777777" w:rsidR="007C6668" w:rsidRPr="001B7055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70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«Реконструкция средней школы № 1 в Талине, Арагацотнская область, Республика Армения»</w:t>
            </w:r>
          </w:p>
          <w:p w14:paraId="086351C7" w14:textId="77777777" w:rsidR="007C6668" w:rsidRPr="001B7055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70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во время работ</w:t>
            </w:r>
          </w:p>
          <w:p w14:paraId="4CA90142" w14:textId="6544ED4C" w:rsidR="007C6668" w:rsidRPr="001B7055" w:rsidRDefault="007C6668" w:rsidP="007C6668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B70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служба контроля авторских прав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22276" w14:textId="1F9E88EB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деньги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0C869" w14:textId="1FF7705F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518D1" w14:textId="729EAD8C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66F5FE5D" w14:textId="70A9883E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062C19F8" w14:textId="0ED9668C" w:rsidR="007C6668" w:rsidRPr="007C6668" w:rsidRDefault="007C6668" w:rsidP="007C6668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7C6668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C6668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248D2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«Реконструкция средней школы № 1 в Талине, Арагацотнская область, Республика Армения»</w:t>
            </w:r>
          </w:p>
          <w:p w14:paraId="49106406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во время работ</w:t>
            </w:r>
          </w:p>
          <w:p w14:paraId="64ECECF3" w14:textId="14DA1BD0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служба контроля авторских прав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A6887" w14:textId="77777777" w:rsidR="007C6668" w:rsidRPr="007C6668" w:rsidRDefault="007C6668" w:rsidP="007C66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«Реконструкция средней школы № 1 в Талине, Арагацотнская область, Республика Армения»</w:t>
            </w:r>
          </w:p>
          <w:p w14:paraId="34B8E713" w14:textId="77777777" w:rsidR="007C6668" w:rsidRPr="007C6668" w:rsidRDefault="007C6668" w:rsidP="007C6668">
            <w:pPr>
              <w:pStyle w:val="ListParagraph"/>
              <w:widowControl w:val="0"/>
              <w:tabs>
                <w:tab w:val="left" w:pos="72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во время работ</w:t>
            </w:r>
          </w:p>
          <w:p w14:paraId="704B0668" w14:textId="34858A30" w:rsidR="007C6668" w:rsidRPr="001B3858" w:rsidRDefault="007C6668" w:rsidP="007C66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7C66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служба контроля авторских прав</w:t>
            </w:r>
          </w:p>
        </w:tc>
      </w:tr>
      <w:tr w:rsidR="00234DE6" w:rsidRPr="007F0ACA" w14:paraId="4B8BC031" w14:textId="77777777" w:rsidTr="00012170">
        <w:trPr>
          <w:trHeight w:val="169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451180EC" w14:textId="77777777" w:rsidR="00234DE6" w:rsidRPr="006411FC" w:rsidRDefault="00234DE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B3858" w:rsidRPr="007F0ACA" w14:paraId="24C3B0CB" w14:textId="77777777" w:rsidTr="007966B2">
        <w:trPr>
          <w:trHeight w:val="137"/>
        </w:trPr>
        <w:tc>
          <w:tcPr>
            <w:tcW w:w="435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B3858" w:rsidRPr="00145A64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B2888EB" w:rsidR="001B3858" w:rsidRPr="006411FC" w:rsidRDefault="001B3858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Пункт 1, часть 1, статья 23 Закона Республики Армения «О закупках»</w:t>
            </w:r>
          </w:p>
        </w:tc>
      </w:tr>
      <w:tr w:rsidR="001B3858" w:rsidRPr="007F0ACA" w14:paraId="075EEA57" w14:textId="77777777" w:rsidTr="00012170">
        <w:trPr>
          <w:trHeight w:val="196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B3858" w:rsidRPr="00145A64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B3858" w:rsidRPr="006411FC" w14:paraId="681596E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B100547" w:rsidR="001B3858" w:rsidRPr="001B7055" w:rsidRDefault="001B7055" w:rsidP="001B70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</w:pPr>
            <w:r w:rsidRPr="001B705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06 </w:t>
            </w:r>
            <w:r w:rsidR="00182B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-0</w:t>
            </w:r>
            <w:r w:rsidRPr="001B705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 </w:t>
            </w:r>
            <w:r w:rsidR="00182B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1B705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1B3858" w:rsidRPr="006411FC" w14:paraId="199F948A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B76EE4A" w:rsidR="001B3858" w:rsidRPr="006411FC" w:rsidRDefault="001B3858" w:rsidP="00320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6EE9B00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13FE412E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уточнения дата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Уточнение</w:t>
            </w:r>
          </w:p>
        </w:tc>
      </w:tr>
      <w:tr w:rsidR="001B3858" w:rsidRPr="006411FC" w14:paraId="321D26CF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68E691E2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B3858" w:rsidRPr="006411FC" w:rsidRDefault="001B385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30B89418" w14:textId="77777777" w:rsidTr="00012170">
        <w:trPr>
          <w:trHeight w:val="54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0776DB4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B3858" w:rsidRPr="006411FC" w14:paraId="10DC4861" w14:textId="77777777" w:rsidTr="007966B2">
        <w:trPr>
          <w:trHeight w:val="605"/>
        </w:trPr>
        <w:tc>
          <w:tcPr>
            <w:tcW w:w="1378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1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2CA06EF7" w:rsidR="001B3858" w:rsidRPr="006411FC" w:rsidRDefault="001B3858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применению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AMD</w:t>
            </w:r>
          </w:p>
        </w:tc>
      </w:tr>
      <w:tr w:rsidR="001B3858" w:rsidRPr="006411FC" w14:paraId="3FD00E3A" w14:textId="77777777" w:rsidTr="007966B2">
        <w:trPr>
          <w:trHeight w:val="365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14:paraId="67E5DBFB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1" w:type="dxa"/>
            <w:gridSpan w:val="7"/>
            <w:vMerge/>
            <w:shd w:val="clear" w:color="auto" w:fill="auto"/>
            <w:vAlign w:val="center"/>
          </w:tcPr>
          <w:p w14:paraId="7835142E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2" w:type="dxa"/>
            <w:gridSpan w:val="13"/>
            <w:shd w:val="clear" w:color="auto" w:fill="auto"/>
            <w:vAlign w:val="center"/>
          </w:tcPr>
          <w:p w14:paraId="27542D6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4A371FE9" w14:textId="77777777" w:rsidR="001B3858" w:rsidRPr="006411FC" w:rsidRDefault="001B385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1B3858" w:rsidRPr="00830AD4" w14:paraId="340D1443" w14:textId="77777777" w:rsidTr="00012170">
        <w:tc>
          <w:tcPr>
            <w:tcW w:w="11212" w:type="dxa"/>
            <w:gridSpan w:val="37"/>
            <w:shd w:val="clear" w:color="auto" w:fill="auto"/>
            <w:vAlign w:val="center"/>
          </w:tcPr>
          <w:p w14:paraId="2C4D7EFA" w14:textId="190E27A1" w:rsidR="001B3858" w:rsidRPr="00830AD4" w:rsidRDefault="001B3858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1</w:t>
            </w:r>
          </w:p>
        </w:tc>
      </w:tr>
      <w:tr w:rsidR="00DD7603" w:rsidRPr="00830AD4" w14:paraId="7697CE01" w14:textId="77777777" w:rsidTr="00406CB4">
        <w:trPr>
          <w:trHeight w:val="461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74CF2734" w14:textId="5CC5A891" w:rsidR="00DD7603" w:rsidRPr="00830AD4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4A1FE010" w14:textId="4ED1FB64" w:rsidR="00DD7603" w:rsidRPr="007967A9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«Амели»</w:t>
            </w:r>
          </w:p>
        </w:tc>
        <w:tc>
          <w:tcPr>
            <w:tcW w:w="3288" w:type="dxa"/>
            <w:gridSpan w:val="14"/>
            <w:shd w:val="clear" w:color="auto" w:fill="auto"/>
          </w:tcPr>
          <w:p w14:paraId="10A9C1BD" w14:textId="19AA95C6" w:rsidR="00DD7603" w:rsidRPr="007C6668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8574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8574C2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</w:t>
            </w:r>
            <w:r w:rsidRPr="007967A9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200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7604DA02" w14:textId="083FA84A" w:rsidR="00DD7603" w:rsidRPr="007C6668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</w:tcPr>
          <w:p w14:paraId="49EF2629" w14:textId="3CB8C974" w:rsidR="00DD7603" w:rsidRPr="007C6668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8574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8574C2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8574C2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241 200</w:t>
            </w:r>
          </w:p>
        </w:tc>
      </w:tr>
      <w:tr w:rsidR="00D334E7" w:rsidRPr="00830AD4" w14:paraId="4093C592" w14:textId="77777777" w:rsidTr="001B3858">
        <w:tc>
          <w:tcPr>
            <w:tcW w:w="11212" w:type="dxa"/>
            <w:gridSpan w:val="37"/>
            <w:shd w:val="clear" w:color="auto" w:fill="auto"/>
            <w:vAlign w:val="center"/>
          </w:tcPr>
          <w:p w14:paraId="33E3ADEA" w14:textId="709A9C98" w:rsidR="00D334E7" w:rsidRPr="00E825A6" w:rsidRDefault="00D334E7" w:rsidP="001B385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2</w:t>
            </w:r>
          </w:p>
        </w:tc>
      </w:tr>
      <w:tr w:rsidR="00DD7603" w:rsidRPr="00830AD4" w14:paraId="68138AE2" w14:textId="77777777" w:rsidTr="003F0FB7">
        <w:trPr>
          <w:trHeight w:val="485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2A0B0418" w14:textId="2FCE862C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03A8C358" w14:textId="453AC79E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«Амели»</w:t>
            </w:r>
          </w:p>
        </w:tc>
        <w:tc>
          <w:tcPr>
            <w:tcW w:w="3288" w:type="dxa"/>
            <w:gridSpan w:val="14"/>
            <w:shd w:val="clear" w:color="auto" w:fill="auto"/>
          </w:tcPr>
          <w:p w14:paraId="7C5ACA67" w14:textId="2C9B54BB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E825A6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4213BD8A" w14:textId="19A46C5D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</w:tcPr>
          <w:p w14:paraId="0A5B352C" w14:textId="1033D4E4" w:rsidR="00DD7603" w:rsidRPr="00E825A6" w:rsidRDefault="00DD7603" w:rsidP="00DD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  <w:r w:rsidRPr="00E825A6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E825A6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361 006</w:t>
            </w:r>
          </w:p>
        </w:tc>
      </w:tr>
      <w:tr w:rsidR="00D334E7" w:rsidRPr="00830AD4" w14:paraId="4613E1F1" w14:textId="77777777" w:rsidTr="00D334E7">
        <w:trPr>
          <w:trHeight w:val="244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0B93F468" w14:textId="01F62973" w:rsidR="00D334E7" w:rsidRPr="00E825A6" w:rsidRDefault="00D334E7" w:rsidP="00D334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25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Размер 3</w:t>
            </w:r>
          </w:p>
        </w:tc>
      </w:tr>
      <w:tr w:rsidR="007967A9" w:rsidRPr="00830AD4" w14:paraId="6C5299F3" w14:textId="77777777" w:rsidTr="00E0272E">
        <w:trPr>
          <w:trHeight w:val="573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6008F143" w14:textId="68C27C06" w:rsidR="007967A9" w:rsidRPr="00830AD4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30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521C87A8" w14:textId="320AA1CD" w:rsidR="007967A9" w:rsidRPr="00830AD4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967A9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«Global Partners Group»</w:t>
            </w:r>
          </w:p>
        </w:tc>
        <w:tc>
          <w:tcPr>
            <w:tcW w:w="3288" w:type="dxa"/>
            <w:gridSpan w:val="14"/>
            <w:shd w:val="clear" w:color="auto" w:fill="auto"/>
          </w:tcPr>
          <w:p w14:paraId="2B8D1C96" w14:textId="35BC6888" w:rsidR="007967A9" w:rsidRPr="007C6668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51727B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5F8E7730" w14:textId="7D0BAF98" w:rsidR="007967A9" w:rsidRPr="007C6668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  <w:tc>
          <w:tcPr>
            <w:tcW w:w="2291" w:type="dxa"/>
            <w:gridSpan w:val="5"/>
            <w:shd w:val="clear" w:color="auto" w:fill="auto"/>
          </w:tcPr>
          <w:p w14:paraId="777F5E53" w14:textId="1A7867FB" w:rsidR="007967A9" w:rsidRPr="007C6668" w:rsidRDefault="007967A9" w:rsidP="00796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  <w:r w:rsidRPr="0051727B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51727B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758 158</w:t>
            </w:r>
          </w:p>
        </w:tc>
      </w:tr>
      <w:tr w:rsidR="00B322AE" w:rsidRPr="006411FC" w14:paraId="700CD07F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10ED0606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22AE" w:rsidRPr="006411FC" w14:paraId="521126E1" w14:textId="77777777" w:rsidTr="00012170"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B322AE" w:rsidRPr="006411FC" w14:paraId="552679BF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70D59CE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размерам число</w:t>
            </w:r>
          </w:p>
        </w:tc>
        <w:tc>
          <w:tcPr>
            <w:tcW w:w="143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6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B322AE" w:rsidRPr="006411FC" w14:paraId="3CA6FABC" w14:textId="77777777" w:rsidTr="007966B2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в форме заявки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322AE" w:rsidRPr="006411FC" w:rsidRDefault="00B322AE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B322AE" w:rsidRPr="006411FC" w14:paraId="5E96A1C5" w14:textId="77777777" w:rsidTr="007966B2"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0A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76B7EAF" w:rsidR="00B322AE" w:rsidRPr="0065366C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EAB29B3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900F62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D9C55AF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DE96388" w:rsidR="00B322AE" w:rsidRPr="003A0A24" w:rsidRDefault="00B322AE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522ACAFB" w14:textId="77777777" w:rsidTr="007966B2">
        <w:trPr>
          <w:trHeight w:val="331"/>
        </w:trPr>
        <w:tc>
          <w:tcPr>
            <w:tcW w:w="2244" w:type="dxa"/>
            <w:gridSpan w:val="5"/>
            <w:shd w:val="clear" w:color="auto" w:fill="auto"/>
            <w:vAlign w:val="center"/>
          </w:tcPr>
          <w:p w14:paraId="514F7E40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68" w:type="dxa"/>
            <w:gridSpan w:val="32"/>
            <w:shd w:val="clear" w:color="auto" w:fill="auto"/>
            <w:vAlign w:val="center"/>
          </w:tcPr>
          <w:p w14:paraId="6B93FCE5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Введение :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Приложения отказ другой фундаменты</w:t>
            </w:r>
          </w:p>
          <w:p w14:paraId="71AB42B3" w14:textId="799D97EA" w:rsidR="00B322AE" w:rsidRPr="006411FC" w:rsidRDefault="00B322AE" w:rsidP="003F0F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617248CD" w14:textId="77777777" w:rsidTr="00012170">
        <w:trPr>
          <w:trHeight w:val="289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322AE" w:rsidRPr="006411FC" w14:paraId="1515C769" w14:textId="77777777" w:rsidTr="007966B2">
        <w:trPr>
          <w:trHeight w:val="346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решение дата</w:t>
            </w:r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A671238" w:rsidR="00B322AE" w:rsidRPr="007F0ACA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06 </w:t>
            </w:r>
            <w:r w:rsidR="00B322AE"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-0 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 </w:t>
            </w:r>
            <w:r w:rsidR="00182B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71BEA872" w14:textId="77777777" w:rsidTr="007966B2">
        <w:trPr>
          <w:trHeight w:val="259"/>
        </w:trPr>
        <w:tc>
          <w:tcPr>
            <w:tcW w:w="4966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B322AE" w:rsidRPr="006411FC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0F24021" w:rsidR="00B322AE" w:rsidRPr="00B622F5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Бездействие крайний срок начало</w:t>
            </w:r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8931C77" w:rsidR="00B322AE" w:rsidRPr="00B622F5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Бездействие крайний срок конец</w:t>
            </w:r>
          </w:p>
        </w:tc>
      </w:tr>
      <w:tr w:rsidR="00B322AE" w:rsidRPr="006411FC" w14:paraId="04C80107" w14:textId="77777777" w:rsidTr="007966B2">
        <w:trPr>
          <w:trHeight w:val="92"/>
        </w:trPr>
        <w:tc>
          <w:tcPr>
            <w:tcW w:w="4966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B322AE" w:rsidRPr="006411FC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0AE08E1" w:rsidR="00B322AE" w:rsidRPr="007F0ACA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F0AC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06EF26" w:rsidR="00B322AE" w:rsidRPr="00B622F5" w:rsidRDefault="00B322AE" w:rsidP="00B622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622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B322AE" w:rsidRPr="006411FC" w14:paraId="2254FA5C" w14:textId="1CE4963D" w:rsidTr="007966B2">
        <w:trPr>
          <w:trHeight w:val="344"/>
        </w:trPr>
        <w:tc>
          <w:tcPr>
            <w:tcW w:w="4966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6246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781FDCCC" w:rsidR="00B322AE" w:rsidRPr="007F0ACA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09 </w:t>
            </w:r>
            <w:r w:rsidR="00B322AE"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- 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03 </w:t>
            </w:r>
            <w:r w:rsidR="00182B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3C75DA26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Избранные участник к подписано контракт клиенты около для входа дата</w:t>
            </w:r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6BDA96E0" w:rsidR="00B322AE" w:rsidRPr="007F0ACA" w:rsidRDefault="007F0ACA" w:rsidP="001500C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09 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- 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03 </w:t>
            </w:r>
            <w:r w:rsidR="00182B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0682C6BE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B322AE" w:rsidRPr="006411FC" w:rsidRDefault="00B322AE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5D5079C1" w:rsidR="00B322AE" w:rsidRPr="007F0ACA" w:rsidRDefault="007F0ACA" w:rsidP="002702D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11 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- 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03 </w:t>
            </w:r>
            <w:r w:rsidR="00182B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 w:rsidRPr="007F0AC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B322AE" w:rsidRPr="006411FC" w14:paraId="79A64497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20F225D" w14:textId="77777777" w:rsidR="00B322AE" w:rsidRPr="006411FC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22AE" w:rsidRPr="006411FC" w14:paraId="4E4EA255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AA249E4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Разделение по размерам число</w:t>
            </w:r>
          </w:p>
        </w:tc>
        <w:tc>
          <w:tcPr>
            <w:tcW w:w="1405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Избранные участник</w:t>
            </w:r>
          </w:p>
        </w:tc>
        <w:tc>
          <w:tcPr>
            <w:tcW w:w="8996" w:type="dxa"/>
            <w:gridSpan w:val="33"/>
            <w:shd w:val="clear" w:color="auto" w:fill="auto"/>
            <w:vAlign w:val="center"/>
          </w:tcPr>
          <w:p w14:paraId="0A5086C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Договор</w:t>
            </w:r>
          </w:p>
        </w:tc>
      </w:tr>
      <w:tr w:rsidR="00B322AE" w:rsidRPr="006411FC" w14:paraId="11F19FA1" w14:textId="77777777" w:rsidTr="007966B2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14:paraId="39B67943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2856C5C6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Договор число</w:t>
            </w:r>
          </w:p>
        </w:tc>
        <w:tc>
          <w:tcPr>
            <w:tcW w:w="1525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Герметизация дата</w:t>
            </w:r>
          </w:p>
        </w:tc>
        <w:tc>
          <w:tcPr>
            <w:tcW w:w="1273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Исполнение крайний срок</w:t>
            </w:r>
          </w:p>
        </w:tc>
        <w:tc>
          <w:tcPr>
            <w:tcW w:w="936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Предоплата размер</w:t>
            </w:r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0911FBB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Цена</w:t>
            </w:r>
          </w:p>
        </w:tc>
      </w:tr>
      <w:tr w:rsidR="00B322AE" w:rsidRPr="006411FC" w14:paraId="4DC53241" w14:textId="77777777" w:rsidTr="007966B2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14:paraId="7D858D4B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078A8417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/>
            <w:shd w:val="clear" w:color="auto" w:fill="auto"/>
            <w:vAlign w:val="center"/>
          </w:tcPr>
          <w:p w14:paraId="67FA13F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shd w:val="clear" w:color="auto" w:fill="auto"/>
            <w:vAlign w:val="center"/>
          </w:tcPr>
          <w:p w14:paraId="7FDD9C2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gridSpan w:val="7"/>
            <w:vMerge/>
            <w:shd w:val="clear" w:color="auto" w:fill="auto"/>
            <w:vAlign w:val="center"/>
          </w:tcPr>
          <w:p w14:paraId="73BBD2A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3"/>
            <w:vMerge/>
            <w:shd w:val="clear" w:color="auto" w:fill="auto"/>
            <w:vAlign w:val="center"/>
          </w:tcPr>
          <w:p w14:paraId="078CB506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3C0959C2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армянский драм</w:t>
            </w:r>
          </w:p>
        </w:tc>
      </w:tr>
      <w:tr w:rsidR="00B322AE" w:rsidRPr="006411FC" w14:paraId="75FDA7D8" w14:textId="77777777" w:rsidTr="007A6983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322AE" w:rsidRPr="001B3858" w:rsidRDefault="00B322AE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322AE" w:rsidRPr="001B3858" w:rsidRDefault="00B322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Доступный финансовый посредством </w:t>
            </w:r>
          </w:p>
        </w:tc>
        <w:tc>
          <w:tcPr>
            <w:tcW w:w="16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CDCAA8" w:rsidR="00B322AE" w:rsidRPr="001B3858" w:rsidRDefault="00B322AE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Общий</w:t>
            </w:r>
          </w:p>
        </w:tc>
      </w:tr>
      <w:tr w:rsidR="007F0ACA" w:rsidRPr="006411FC" w14:paraId="1E28D31D" w14:textId="77777777" w:rsidTr="007A6983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1F1D10DE" w14:textId="761945E6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391CD0D1" w14:textId="6219E065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ООО «Амели»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22310807" w14:textId="01772581" w:rsidR="00182B22" w:rsidRPr="00182B22" w:rsidRDefault="00182B22" w:rsidP="00182B22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82B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ՀՏԶՀ-ՀԵՂ-ՄԱԾՁԲ-2026/1/1</w:t>
            </w:r>
          </w:p>
          <w:p w14:paraId="2183B64C" w14:textId="735BC211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14:paraId="54F54951" w14:textId="72F779DE" w:rsidR="007F0ACA" w:rsidRPr="007F0ACA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F0AC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11-03-2026</w:t>
            </w:r>
          </w:p>
        </w:tc>
        <w:tc>
          <w:tcPr>
            <w:tcW w:w="1273" w:type="dxa"/>
            <w:gridSpan w:val="7"/>
            <w:shd w:val="clear" w:color="auto" w:fill="auto"/>
            <w:vAlign w:val="center"/>
          </w:tcPr>
          <w:p w14:paraId="610A7BBF" w14:textId="73613CDC" w:rsidR="007F0ACA" w:rsidRPr="001B385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966B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С момента подписания договора до подписания акта о завершении строительства.</w:t>
            </w:r>
          </w:p>
        </w:tc>
        <w:tc>
          <w:tcPr>
            <w:tcW w:w="936" w:type="dxa"/>
            <w:gridSpan w:val="3"/>
            <w:shd w:val="clear" w:color="auto" w:fill="auto"/>
            <w:vAlign w:val="center"/>
          </w:tcPr>
          <w:p w14:paraId="6A3A27A0" w14:textId="45E979AF" w:rsidR="007F0ACA" w:rsidRPr="001B385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40F0BC7" w14:textId="541A8A93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6602206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6043A549" w14:textId="3C6161DE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6602206</w:t>
            </w:r>
          </w:p>
        </w:tc>
      </w:tr>
      <w:tr w:rsidR="007F0ACA" w:rsidRPr="006411FC" w14:paraId="0D31CFDA" w14:textId="77777777" w:rsidTr="007A6983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4C4A448C" w14:textId="6AA8355D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583496EF" w14:textId="69666593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ООО «Global Partners Group»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6DAA5D35" w14:textId="52170A63" w:rsidR="00182B22" w:rsidRPr="00182B22" w:rsidRDefault="00182B22" w:rsidP="00182B22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82B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ՀՏԶՀ-ՀԵՂ-ՄԱԾՁԲ-2026/1/2</w:t>
            </w:r>
          </w:p>
          <w:p w14:paraId="748F3420" w14:textId="52E671D8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14:paraId="34CF9FA5" w14:textId="08242624" w:rsidR="007F0ACA" w:rsidRPr="007F0ACA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F0AC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11-03-2026</w:t>
            </w:r>
          </w:p>
        </w:tc>
        <w:tc>
          <w:tcPr>
            <w:tcW w:w="1273" w:type="dxa"/>
            <w:gridSpan w:val="7"/>
            <w:shd w:val="clear" w:color="auto" w:fill="auto"/>
            <w:vAlign w:val="center"/>
          </w:tcPr>
          <w:p w14:paraId="1C2C45B3" w14:textId="31BCD6B0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С момента подписания договора до подписания акта о завершении строительства.</w:t>
            </w:r>
          </w:p>
        </w:tc>
        <w:tc>
          <w:tcPr>
            <w:tcW w:w="936" w:type="dxa"/>
            <w:gridSpan w:val="3"/>
            <w:shd w:val="clear" w:color="auto" w:fill="auto"/>
            <w:vAlign w:val="center"/>
          </w:tcPr>
          <w:p w14:paraId="697AA5D0" w14:textId="3484ED70" w:rsidR="007F0ACA" w:rsidRPr="001B385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13808D6" w14:textId="7AE8EF19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7F0ACA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758 158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7DB7BF46" w14:textId="38171E18" w:rsidR="007F0ACA" w:rsidRPr="00484E77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7F0ACA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484E7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758 158</w:t>
            </w:r>
          </w:p>
        </w:tc>
      </w:tr>
      <w:tr w:rsidR="007F0ACA" w:rsidRPr="006411FC" w14:paraId="41E4ED39" w14:textId="77777777" w:rsidTr="00012170">
        <w:trPr>
          <w:trHeight w:val="150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265AE84" w14:textId="77777777" w:rsidR="007F0ACA" w:rsidRPr="001B3858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Избранные Имя и адрес участника ( участников )</w:t>
            </w:r>
          </w:p>
        </w:tc>
      </w:tr>
      <w:tr w:rsidR="007F0ACA" w:rsidRPr="006411FC" w14:paraId="1F657639" w14:textId="77777777" w:rsidTr="007966B2">
        <w:trPr>
          <w:trHeight w:val="12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Разделение по размерам число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F0ACA" w:rsidRPr="00EB5810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Избранные участник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Адрес , номер телефона .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Электронная почта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Банковское дело счет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EE44919" w:rsidR="007F0ACA" w:rsidRPr="00EB5810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Удостоверение личности / Паспорт число и ряд</w:t>
            </w:r>
          </w:p>
        </w:tc>
      </w:tr>
      <w:tr w:rsidR="007F0ACA" w:rsidRPr="00EB5810" w14:paraId="20BC55B9" w14:textId="77777777" w:rsidTr="00462A85">
        <w:trPr>
          <w:trHeight w:val="62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6D5667C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1-2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0F7629A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ООО «Амели»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9F46123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РА, Ереван, Аван 4п, 1 переулок, дом 39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1ADA5" w14:textId="77777777" w:rsidR="007F0ACA" w:rsidRPr="00D94B08" w:rsidRDefault="0072211F" w:rsidP="007F0ACA">
            <w:pPr>
              <w:spacing w:after="2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7F0ACA" w:rsidRPr="00D94B08">
                <w:rPr>
                  <w:rStyle w:val="Hyperlink"/>
                  <w:rFonts w:ascii="GHEA Grapalat" w:hAnsi="GHEA Grapalat"/>
                  <w:sz w:val="16"/>
                  <w:szCs w:val="16"/>
                  <w:lang w:val="en-GB"/>
                </w:rPr>
                <w:t xml:space="preserve">ameli-88888 </w:t>
              </w:r>
            </w:hyperlink>
            <w:hyperlink r:id="rId9" w:history="1">
              <w:r w:rsidR="007F0ACA" w:rsidRPr="00D94B08">
                <w:rPr>
                  <w:rStyle w:val="Hyperlink"/>
                  <w:rFonts w:ascii="GHEA Grapalat" w:hAnsi="GHEA Grapalat"/>
                  <w:sz w:val="16"/>
                  <w:szCs w:val="16"/>
                </w:rPr>
                <w:t>@mail.ru</w:t>
              </w:r>
            </w:hyperlink>
          </w:p>
          <w:p w14:paraId="07F71670" w14:textId="188F43A6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тел. 055</w:t>
            </w:r>
            <w:r w:rsidRPr="00D94B08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995 995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CD95D2A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220593336823000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FDA8186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00249916</w:t>
            </w:r>
          </w:p>
        </w:tc>
      </w:tr>
      <w:tr w:rsidR="007F0ACA" w:rsidRPr="00EB5810" w14:paraId="5EA1590F" w14:textId="77777777" w:rsidTr="005A6662">
        <w:trPr>
          <w:trHeight w:val="62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13A4A" w14:textId="71B1F579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616BB" w14:textId="039EA960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ООО «Global Partners Group»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2C281" w14:textId="0B0897CF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РА, Ереван Комитас 34/7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B44CF3" w14:textId="77777777" w:rsidR="007F0ACA" w:rsidRPr="00D94B08" w:rsidRDefault="0072211F" w:rsidP="007F0ACA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hyperlink r:id="rId10" w:history="1">
              <w:r w:rsidR="007F0ACA" w:rsidRPr="00D94B08">
                <w:rPr>
                  <w:rStyle w:val="Hyperlink"/>
                  <w:rFonts w:ascii="GHEA Grapalat" w:hAnsi="GHEA Grapalat"/>
                  <w:sz w:val="16"/>
                  <w:szCs w:val="16"/>
                  <w:lang w:val="en-GB"/>
                </w:rPr>
                <w:t>infoglobalcontact@gmail.com</w:t>
              </w:r>
            </w:hyperlink>
          </w:p>
          <w:p w14:paraId="7C1C75AC" w14:textId="56F8CFEE" w:rsidR="007F0ACA" w:rsidRPr="00D94B08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94B08">
              <w:rPr>
                <w:rFonts w:ascii="GHEA Grapalat" w:hAnsi="GHEA Grapalat"/>
                <w:sz w:val="16"/>
                <w:szCs w:val="16"/>
                <w:lang w:val="hy-AM"/>
              </w:rPr>
              <w:t>Тел. 095656360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B4B22" w14:textId="02513C1B" w:rsidR="007F0ACA" w:rsidRPr="00EE6A56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6A56">
              <w:rPr>
                <w:rFonts w:ascii="GHEA Grapalat" w:hAnsi="GHEA Grapalat"/>
                <w:sz w:val="16"/>
                <w:szCs w:val="16"/>
                <w:lang w:val="hy-AM"/>
              </w:rPr>
              <w:t>2050022617611001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4245" w14:textId="330493CE" w:rsidR="007F0ACA" w:rsidRPr="00EE6A56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6A56">
              <w:rPr>
                <w:rFonts w:ascii="GHEA Grapalat" w:hAnsi="GHEA Grapalat"/>
                <w:sz w:val="16"/>
                <w:szCs w:val="16"/>
                <w:lang w:val="hy-AM"/>
              </w:rPr>
              <w:t>02260734</w:t>
            </w:r>
          </w:p>
        </w:tc>
      </w:tr>
      <w:tr w:rsidR="007F0ACA" w:rsidRPr="00EB5810" w14:paraId="496A046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393BE26B" w14:textId="457D06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3863A00B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F0ACA" w:rsidRPr="006411FC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7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7F0ACA" w:rsidRPr="006411FC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Примечание: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  <w:p w14:paraId="31BCF083" w14:textId="2D69C0E7" w:rsidR="007F0ACA" w:rsidRPr="006411FC" w:rsidRDefault="007F0ACA" w:rsidP="007F0AC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485BF528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0FF974B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7DB42300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0AD8E25E" w14:textId="6A15E4C3" w:rsidR="007F0ACA" w:rsidRPr="006411FC" w:rsidRDefault="007F0ACA" w:rsidP="007F0AC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3 календарных дней после публикации данного объявления направить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14:paraId="3D70D3AA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14:paraId="2C74FE58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14:paraId="1997F28A" w14:textId="77777777" w:rsidR="007F0ACA" w:rsidRPr="006411FC" w:rsidRDefault="007F0ACA" w:rsidP="007F0AC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14:paraId="754052B9" w14:textId="77777777" w:rsidR="007F0ACA" w:rsidRPr="006411FC" w:rsidRDefault="007F0ACA" w:rsidP="007F0AC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14:paraId="3FB2850F" w14:textId="77777777" w:rsidR="007F0ACA" w:rsidRPr="00FA3BD4" w:rsidRDefault="007F0ACA" w:rsidP="007F0AC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14:paraId="3EA7620C" w14:textId="77777777" w:rsidR="007F0ACA" w:rsidRPr="00FA3BD4" w:rsidRDefault="007F0ACA" w:rsidP="007F0AC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14:paraId="366938C8" w14:textId="0357F198" w:rsidR="007F0ACA" w:rsidRPr="00FA3BD4" w:rsidRDefault="007F0ACA" w:rsidP="007F0AC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326553">
              <w:rPr>
                <w:rStyle w:val="Hyperlink"/>
                <w:lang w:val="hy-AM"/>
              </w:rPr>
              <w:t xml:space="preserve"> </w:t>
            </w:r>
            <w:hyperlink r:id="rId11" w:history="1">
              <w:r w:rsidRPr="00955730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f.sargsyan@atdf.am </w:t>
              </w:r>
            </w:hyperlink>
            <w:r w:rsidRPr="006B24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7F0ACA" w:rsidRPr="007F0ACA" w14:paraId="3CC8B38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2AFA8BF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7F0ACA" w14:paraId="5484FA73" w14:textId="77777777" w:rsidTr="007966B2">
        <w:trPr>
          <w:trHeight w:val="475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4E5BF3AE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Тексты объявления о покупке и приглашения были отправлены по электронной почте.</w:t>
            </w:r>
          </w:p>
        </w:tc>
      </w:tr>
      <w:tr w:rsidR="007F0ACA" w:rsidRPr="007F0ACA" w14:paraId="5A7FED5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C88E286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6411FC" w14:paraId="40B30E88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F0ACA" w:rsidRPr="006411FC" w14:paraId="541BD7F7" w14:textId="77777777" w:rsidTr="00012170">
        <w:trPr>
          <w:trHeight w:val="288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6411FC" w14:paraId="4DE14D25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F0ACA" w:rsidRPr="006411FC" w14:paraId="1DAD5D5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57597369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F0ACA" w:rsidRPr="006411FC" w14:paraId="5F667D89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F0ACA" w:rsidRPr="006411FC" w14:paraId="406B68D6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9EAD146" w14:textId="77777777" w:rsidR="007F0ACA" w:rsidRPr="006411FC" w:rsidRDefault="007F0ACA" w:rsidP="007F0A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0ACA" w:rsidRPr="006411FC" w14:paraId="1A2BD291" w14:textId="77777777" w:rsidTr="00012170">
        <w:trPr>
          <w:trHeight w:val="227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3A19DB3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7F0ACA" w:rsidRPr="006411FC" w14:paraId="002AF1AD" w14:textId="77777777" w:rsidTr="007966B2">
        <w:trPr>
          <w:trHeight w:val="47"/>
        </w:trPr>
        <w:tc>
          <w:tcPr>
            <w:tcW w:w="33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9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F0ACA" w:rsidRPr="006411FC" w:rsidRDefault="007F0ACA" w:rsidP="007F0AC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7F0ACA" w:rsidRPr="007C708B" w14:paraId="6C6C269C" w14:textId="77777777" w:rsidTr="007C708B">
        <w:trPr>
          <w:trHeight w:val="50"/>
        </w:trPr>
        <w:tc>
          <w:tcPr>
            <w:tcW w:w="3319" w:type="dxa"/>
            <w:gridSpan w:val="8"/>
            <w:shd w:val="clear" w:color="auto" w:fill="auto"/>
            <w:vAlign w:val="center"/>
          </w:tcPr>
          <w:p w14:paraId="0A862370" w14:textId="4B85CAE3" w:rsidR="007F0ACA" w:rsidRPr="006411F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Ануш Милитонян</w:t>
            </w:r>
          </w:p>
        </w:tc>
        <w:tc>
          <w:tcPr>
            <w:tcW w:w="3987" w:type="dxa"/>
            <w:gridSpan w:val="19"/>
            <w:shd w:val="clear" w:color="auto" w:fill="auto"/>
            <w:vAlign w:val="center"/>
          </w:tcPr>
          <w:p w14:paraId="570A2BE5" w14:textId="772C6277" w:rsidR="007F0ACA" w:rsidRPr="00DE2D9C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+374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 xml:space="preserve">41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50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 xml:space="preserve">7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>60</w:t>
            </w:r>
          </w:p>
        </w:tc>
        <w:tc>
          <w:tcPr>
            <w:tcW w:w="3906" w:type="dxa"/>
            <w:gridSpan w:val="10"/>
            <w:shd w:val="clear" w:color="auto" w:fill="auto"/>
            <w:vAlign w:val="center"/>
          </w:tcPr>
          <w:p w14:paraId="3C42DEDA" w14:textId="3E9B0800" w:rsidR="007F0ACA" w:rsidRPr="007C708B" w:rsidRDefault="007F0ACA" w:rsidP="007F0A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20"/>
                <w:szCs w:val="20"/>
                <w:lang w:val="hy-AM" w:eastAsia="ru-RU"/>
              </w:rPr>
            </w:pPr>
            <w:r w:rsidRPr="007C708B">
              <w:rPr>
                <w:rFonts w:eastAsiaTheme="minorEastAsia"/>
                <w:noProof/>
                <w:color w:val="0000FF"/>
                <w:sz w:val="20"/>
                <w:szCs w:val="20"/>
                <w:u w:val="single"/>
                <w:lang w:val="hy-AM"/>
              </w:rPr>
              <w:t>a.militonyan@atdf.am</w:t>
            </w:r>
            <w:r w:rsidRPr="007C708B">
              <w:rPr>
                <w:rFonts w:ascii="GHEA Grapalat" w:eastAsia="Times New Roman" w:hAnsi="GHEA Grapalat"/>
                <w:b/>
                <w:bCs/>
                <w:i/>
                <w:sz w:val="20"/>
                <w:szCs w:val="20"/>
                <w:lang w:eastAsia="ru-RU"/>
              </w:rPr>
              <w:t xml:space="preserve">  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307CE" w14:textId="77777777" w:rsidR="00960F3E" w:rsidRDefault="00960F3E" w:rsidP="0022631D">
      <w:pPr>
        <w:spacing w:before="0" w:after="0"/>
      </w:pPr>
      <w:r>
        <w:separator/>
      </w:r>
    </w:p>
  </w:endnote>
  <w:endnote w:type="continuationSeparator" w:id="0">
    <w:p w14:paraId="3E986460" w14:textId="77777777" w:rsidR="00960F3E" w:rsidRDefault="00960F3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4A3DD" w14:textId="77777777" w:rsidR="00960F3E" w:rsidRDefault="00960F3E" w:rsidP="0022631D">
      <w:pPr>
        <w:spacing w:before="0" w:after="0"/>
      </w:pPr>
      <w:r>
        <w:separator/>
      </w:r>
    </w:p>
  </w:footnote>
  <w:footnote w:type="continuationSeparator" w:id="0">
    <w:p w14:paraId="1FF42497" w14:textId="77777777" w:rsidR="00960F3E" w:rsidRDefault="00960F3E" w:rsidP="0022631D">
      <w:pPr>
        <w:spacing w:before="0" w:after="0"/>
      </w:pPr>
      <w:r>
        <w:continuationSeparator/>
      </w:r>
    </w:p>
  </w:footnote>
  <w:footnote w:id="1">
    <w:p w14:paraId="73E33F31" w14:textId="6B8B2D8C" w:rsidR="00366DF5" w:rsidRPr="00320575" w:rsidRDefault="00366DF5" w:rsidP="0022631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5FB"/>
    <w:rsid w:val="00012170"/>
    <w:rsid w:val="00013715"/>
    <w:rsid w:val="000246D6"/>
    <w:rsid w:val="00044EA8"/>
    <w:rsid w:val="00046CCF"/>
    <w:rsid w:val="00051ECE"/>
    <w:rsid w:val="0006436D"/>
    <w:rsid w:val="0007090E"/>
    <w:rsid w:val="00073D66"/>
    <w:rsid w:val="00092B12"/>
    <w:rsid w:val="000B0199"/>
    <w:rsid w:val="000E4FF1"/>
    <w:rsid w:val="000F376D"/>
    <w:rsid w:val="001021B0"/>
    <w:rsid w:val="00120F0A"/>
    <w:rsid w:val="001409B6"/>
    <w:rsid w:val="00145A64"/>
    <w:rsid w:val="001500C7"/>
    <w:rsid w:val="00161315"/>
    <w:rsid w:val="0016217D"/>
    <w:rsid w:val="0016754D"/>
    <w:rsid w:val="00182B22"/>
    <w:rsid w:val="0018422F"/>
    <w:rsid w:val="001A1999"/>
    <w:rsid w:val="001B0590"/>
    <w:rsid w:val="001B3858"/>
    <w:rsid w:val="001B7055"/>
    <w:rsid w:val="001C1BE1"/>
    <w:rsid w:val="001E0091"/>
    <w:rsid w:val="001E4D1D"/>
    <w:rsid w:val="001F5834"/>
    <w:rsid w:val="0022631D"/>
    <w:rsid w:val="00231219"/>
    <w:rsid w:val="00234DE6"/>
    <w:rsid w:val="002606DE"/>
    <w:rsid w:val="00267B98"/>
    <w:rsid w:val="002702D5"/>
    <w:rsid w:val="00295B92"/>
    <w:rsid w:val="002C3071"/>
    <w:rsid w:val="002E4E6F"/>
    <w:rsid w:val="002E6097"/>
    <w:rsid w:val="002F16CC"/>
    <w:rsid w:val="002F1FEB"/>
    <w:rsid w:val="00320575"/>
    <w:rsid w:val="00326553"/>
    <w:rsid w:val="00352FB1"/>
    <w:rsid w:val="00353D02"/>
    <w:rsid w:val="00365E88"/>
    <w:rsid w:val="00366DF5"/>
    <w:rsid w:val="00371B1D"/>
    <w:rsid w:val="0039138B"/>
    <w:rsid w:val="003A0A24"/>
    <w:rsid w:val="003B2758"/>
    <w:rsid w:val="003B686B"/>
    <w:rsid w:val="003D1545"/>
    <w:rsid w:val="003E3D40"/>
    <w:rsid w:val="003E6978"/>
    <w:rsid w:val="003F0FFC"/>
    <w:rsid w:val="00403E14"/>
    <w:rsid w:val="00421E5F"/>
    <w:rsid w:val="00433E3C"/>
    <w:rsid w:val="00472069"/>
    <w:rsid w:val="00474C2F"/>
    <w:rsid w:val="004764CD"/>
    <w:rsid w:val="00482398"/>
    <w:rsid w:val="00484E77"/>
    <w:rsid w:val="004875E0"/>
    <w:rsid w:val="004B01FD"/>
    <w:rsid w:val="004D078F"/>
    <w:rsid w:val="004D6AF3"/>
    <w:rsid w:val="004E376E"/>
    <w:rsid w:val="004E5965"/>
    <w:rsid w:val="004F3ACF"/>
    <w:rsid w:val="0050371A"/>
    <w:rsid w:val="00503BCC"/>
    <w:rsid w:val="00545A16"/>
    <w:rsid w:val="00546023"/>
    <w:rsid w:val="005737F9"/>
    <w:rsid w:val="00587B1A"/>
    <w:rsid w:val="005927C6"/>
    <w:rsid w:val="00595114"/>
    <w:rsid w:val="005B3BB0"/>
    <w:rsid w:val="005B6FFC"/>
    <w:rsid w:val="005D0D2A"/>
    <w:rsid w:val="005D5FBD"/>
    <w:rsid w:val="00607C9A"/>
    <w:rsid w:val="00632A0B"/>
    <w:rsid w:val="006411FC"/>
    <w:rsid w:val="00643E60"/>
    <w:rsid w:val="00646760"/>
    <w:rsid w:val="00653459"/>
    <w:rsid w:val="0065366C"/>
    <w:rsid w:val="00661D27"/>
    <w:rsid w:val="006656FC"/>
    <w:rsid w:val="006817DC"/>
    <w:rsid w:val="00690ECB"/>
    <w:rsid w:val="006A1723"/>
    <w:rsid w:val="006A38B4"/>
    <w:rsid w:val="006B152A"/>
    <w:rsid w:val="006B2E21"/>
    <w:rsid w:val="006C0266"/>
    <w:rsid w:val="006C7BAC"/>
    <w:rsid w:val="006E0D92"/>
    <w:rsid w:val="006E1A83"/>
    <w:rsid w:val="006F1856"/>
    <w:rsid w:val="006F2779"/>
    <w:rsid w:val="007060FC"/>
    <w:rsid w:val="0072211F"/>
    <w:rsid w:val="007320A4"/>
    <w:rsid w:val="007626D8"/>
    <w:rsid w:val="007732E7"/>
    <w:rsid w:val="00780AC0"/>
    <w:rsid w:val="0078682E"/>
    <w:rsid w:val="007966B2"/>
    <w:rsid w:val="007967A9"/>
    <w:rsid w:val="007A6983"/>
    <w:rsid w:val="007C6668"/>
    <w:rsid w:val="007C708B"/>
    <w:rsid w:val="007D42ED"/>
    <w:rsid w:val="007F0ACA"/>
    <w:rsid w:val="0081420B"/>
    <w:rsid w:val="00830AD4"/>
    <w:rsid w:val="00831E4D"/>
    <w:rsid w:val="008751B7"/>
    <w:rsid w:val="008A5E70"/>
    <w:rsid w:val="008B1332"/>
    <w:rsid w:val="008C256B"/>
    <w:rsid w:val="008C4E62"/>
    <w:rsid w:val="008E42D5"/>
    <w:rsid w:val="008E493A"/>
    <w:rsid w:val="008F0455"/>
    <w:rsid w:val="008F3C6D"/>
    <w:rsid w:val="00900322"/>
    <w:rsid w:val="00925E0A"/>
    <w:rsid w:val="00936B46"/>
    <w:rsid w:val="00960F3E"/>
    <w:rsid w:val="009A6C5C"/>
    <w:rsid w:val="009B488B"/>
    <w:rsid w:val="009C5E0F"/>
    <w:rsid w:val="009D591F"/>
    <w:rsid w:val="009E553C"/>
    <w:rsid w:val="009E75FF"/>
    <w:rsid w:val="00A16C55"/>
    <w:rsid w:val="00A21D4A"/>
    <w:rsid w:val="00A27E6E"/>
    <w:rsid w:val="00A306F5"/>
    <w:rsid w:val="00A31820"/>
    <w:rsid w:val="00A34B7B"/>
    <w:rsid w:val="00A432FC"/>
    <w:rsid w:val="00A9565D"/>
    <w:rsid w:val="00AA0E38"/>
    <w:rsid w:val="00AA2537"/>
    <w:rsid w:val="00AA32E4"/>
    <w:rsid w:val="00AB44D0"/>
    <w:rsid w:val="00AB6F77"/>
    <w:rsid w:val="00AC1FFA"/>
    <w:rsid w:val="00AC4B3A"/>
    <w:rsid w:val="00AC5520"/>
    <w:rsid w:val="00AD07B9"/>
    <w:rsid w:val="00AD59DC"/>
    <w:rsid w:val="00B042FC"/>
    <w:rsid w:val="00B10ADF"/>
    <w:rsid w:val="00B26107"/>
    <w:rsid w:val="00B322AE"/>
    <w:rsid w:val="00B46531"/>
    <w:rsid w:val="00B46AB0"/>
    <w:rsid w:val="00B622F5"/>
    <w:rsid w:val="00B75762"/>
    <w:rsid w:val="00B91DE2"/>
    <w:rsid w:val="00B94EA2"/>
    <w:rsid w:val="00BA03B0"/>
    <w:rsid w:val="00BB0A93"/>
    <w:rsid w:val="00BD3D4E"/>
    <w:rsid w:val="00BF1385"/>
    <w:rsid w:val="00BF1465"/>
    <w:rsid w:val="00BF4745"/>
    <w:rsid w:val="00C11424"/>
    <w:rsid w:val="00C2309E"/>
    <w:rsid w:val="00C530A4"/>
    <w:rsid w:val="00C5310A"/>
    <w:rsid w:val="00C84DF7"/>
    <w:rsid w:val="00C96337"/>
    <w:rsid w:val="00C96BED"/>
    <w:rsid w:val="00CB44D2"/>
    <w:rsid w:val="00CC1F23"/>
    <w:rsid w:val="00CF1F70"/>
    <w:rsid w:val="00D11EF6"/>
    <w:rsid w:val="00D14BA8"/>
    <w:rsid w:val="00D334E7"/>
    <w:rsid w:val="00D350DE"/>
    <w:rsid w:val="00D36189"/>
    <w:rsid w:val="00D610D1"/>
    <w:rsid w:val="00D628B5"/>
    <w:rsid w:val="00D80C64"/>
    <w:rsid w:val="00D94B08"/>
    <w:rsid w:val="00DA4468"/>
    <w:rsid w:val="00DA74E7"/>
    <w:rsid w:val="00DD452F"/>
    <w:rsid w:val="00DD7603"/>
    <w:rsid w:val="00DE06F1"/>
    <w:rsid w:val="00DE2D9C"/>
    <w:rsid w:val="00E15985"/>
    <w:rsid w:val="00E243EA"/>
    <w:rsid w:val="00E33A25"/>
    <w:rsid w:val="00E4188B"/>
    <w:rsid w:val="00E42A31"/>
    <w:rsid w:val="00E50FA6"/>
    <w:rsid w:val="00E54C4D"/>
    <w:rsid w:val="00E56328"/>
    <w:rsid w:val="00E75EFA"/>
    <w:rsid w:val="00E825A6"/>
    <w:rsid w:val="00EA01A2"/>
    <w:rsid w:val="00EA568C"/>
    <w:rsid w:val="00EA767F"/>
    <w:rsid w:val="00EB5810"/>
    <w:rsid w:val="00EB59EE"/>
    <w:rsid w:val="00ED51B7"/>
    <w:rsid w:val="00EE6A56"/>
    <w:rsid w:val="00EE6C04"/>
    <w:rsid w:val="00EF16D0"/>
    <w:rsid w:val="00F10AFE"/>
    <w:rsid w:val="00F31004"/>
    <w:rsid w:val="00F31B09"/>
    <w:rsid w:val="00F343D6"/>
    <w:rsid w:val="00F52BCF"/>
    <w:rsid w:val="00F64167"/>
    <w:rsid w:val="00F6673B"/>
    <w:rsid w:val="00F77AAD"/>
    <w:rsid w:val="00F916C4"/>
    <w:rsid w:val="00FA3BD4"/>
    <w:rsid w:val="00FB097B"/>
    <w:rsid w:val="00F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F28E243"/>
  <w15:docId w15:val="{D57710C8-3516-47C5-8145-D23C1454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7966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i-88888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.sargsyan@atdf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globalcontact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eli-8888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94C9-BFE7-4B69-8B99-7D1A8C4B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Anush Militonyan</cp:lastModifiedBy>
  <cp:revision>133</cp:revision>
  <cp:lastPrinted>2025-09-03T13:47:00Z</cp:lastPrinted>
  <dcterms:created xsi:type="dcterms:W3CDTF">2021-06-28T12:08:00Z</dcterms:created>
  <dcterms:modified xsi:type="dcterms:W3CDTF">2026-03-12T08:35:00Z</dcterms:modified>
</cp:coreProperties>
</file>